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7D" w:rsidRDefault="000571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717D" w:rsidRDefault="0005717D">
      <w:pPr>
        <w:pStyle w:val="ConsPlusNormal"/>
        <w:ind w:firstLine="540"/>
        <w:jc w:val="both"/>
        <w:outlineLvl w:val="0"/>
      </w:pPr>
    </w:p>
    <w:p w:rsidR="0005717D" w:rsidRDefault="0005717D">
      <w:pPr>
        <w:pStyle w:val="ConsPlusTitle"/>
        <w:jc w:val="center"/>
      </w:pPr>
      <w:r>
        <w:t>ФЕДЕРАЛЬНАЯ СЛУЖБА ПО НАДЗОРУ В СФЕРЕ ЗАЩИТЫ</w:t>
      </w:r>
    </w:p>
    <w:p w:rsidR="0005717D" w:rsidRDefault="0005717D">
      <w:pPr>
        <w:pStyle w:val="ConsPlusTitle"/>
        <w:jc w:val="center"/>
      </w:pPr>
      <w:r>
        <w:t>ПРАВ ПОТРЕБИТЕЛЕЙ И БЛАГОПОЛУЧИЯ ЧЕЛОВЕКА</w:t>
      </w:r>
    </w:p>
    <w:p w:rsidR="0005717D" w:rsidRDefault="0005717D">
      <w:pPr>
        <w:pStyle w:val="ConsPlusTitle"/>
        <w:jc w:val="center"/>
      </w:pPr>
    </w:p>
    <w:p w:rsidR="0005717D" w:rsidRDefault="0005717D">
      <w:pPr>
        <w:pStyle w:val="ConsPlusTitle"/>
        <w:jc w:val="center"/>
      </w:pPr>
      <w:r>
        <w:t>ПРИКАЗ</w:t>
      </w:r>
    </w:p>
    <w:p w:rsidR="0005717D" w:rsidRDefault="0005717D">
      <w:pPr>
        <w:pStyle w:val="ConsPlusTitle"/>
        <w:jc w:val="center"/>
      </w:pPr>
      <w:r>
        <w:t>от 27 февраля 2007 г. N 54</w:t>
      </w:r>
    </w:p>
    <w:p w:rsidR="0005717D" w:rsidRDefault="0005717D">
      <w:pPr>
        <w:pStyle w:val="ConsPlusTitle"/>
        <w:jc w:val="center"/>
      </w:pPr>
    </w:p>
    <w:p w:rsidR="0005717D" w:rsidRDefault="0005717D">
      <w:pPr>
        <w:pStyle w:val="ConsPlusTitle"/>
        <w:jc w:val="center"/>
      </w:pPr>
      <w:r>
        <w:t xml:space="preserve">О МЕРАХ ПО СОВЕРШЕНСТВОВАНИЮ </w:t>
      </w:r>
      <w:proofErr w:type="gramStart"/>
      <w:r>
        <w:t>САНИТАРНО-ЭПИДЕМИОЛОГИЧЕСКОГО</w:t>
      </w:r>
      <w:proofErr w:type="gramEnd"/>
    </w:p>
    <w:p w:rsidR="0005717D" w:rsidRDefault="0005717D">
      <w:pPr>
        <w:pStyle w:val="ConsPlusTitle"/>
        <w:jc w:val="center"/>
      </w:pPr>
      <w:r>
        <w:t xml:space="preserve">НАДЗОРА ЗА ОРГАНИЗАЦИЕЙ ПИТАНИЯ В </w:t>
      </w:r>
      <w:proofErr w:type="gramStart"/>
      <w:r>
        <w:t>ОБРАЗОВАТЕЛЬНЫХ</w:t>
      </w:r>
      <w:proofErr w:type="gramEnd"/>
    </w:p>
    <w:p w:rsidR="0005717D" w:rsidRDefault="0005717D">
      <w:pPr>
        <w:pStyle w:val="ConsPlusTitle"/>
        <w:jc w:val="center"/>
      </w:pPr>
      <w:proofErr w:type="gramStart"/>
      <w:r>
        <w:t>УЧРЕЖДЕНИЯХ</w:t>
      </w:r>
      <w:proofErr w:type="gramEnd"/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ind w:firstLine="540"/>
        <w:jc w:val="both"/>
      </w:pPr>
      <w:r>
        <w:t>Во исполнение решения постоянно действующего совещания Федеральной службы по надзору в сфере защиты прав потребителей и благополучия человека от 01.02.2007 и в целях усиления государственного санитарно-эпидемиологического надзора за организацией питания в образовательных учреждениях и улучшения санитарно-эпидемиологического благополучия школьников Российской Федерации приказываю: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 Управлению санитарного надзора (О.И. Аксенова):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1.1. К 1 июня 2007 года подготовить предложения органам исполнительной власти субъектов Российской Федерации о разработке и реализации региональных программ по улучшению питания учащихся образовательных учреждений, а также законодательных актов по обеспечению бесплатным и льготным питанием.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 Подготовить предложения в Министерство образования и науки Российской Федерации в следующие сроки: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1.2.1. До 1 мая 2007 года о внесении дополнений в </w:t>
      </w:r>
      <w:hyperlink r:id="rId6" w:history="1">
        <w:r>
          <w:rPr>
            <w:color w:val="0000FF"/>
          </w:rPr>
          <w:t>Закон</w:t>
        </w:r>
      </w:hyperlink>
      <w:r>
        <w:t xml:space="preserve"> Российской Федерации "Об образовании" в части организации школьного питания.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1.2.2. До 1 мая 2007 года о разработке и внедрении учебно-просветительной программы по формированию у школьников знаний о принципах здорового питания.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1.2.3. До 1 мая 2007 года о разработке программы по улучшению организации питания в образовательных учреждениях и внесении ее на рассмотрение в Совет по реализации приоритетных национальных проектов и демографической политике.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1.2.4. До 1 мая 2007 года об организации совещания с целью рассмотрения вопросов подготовки совместной коллегии "Об организации питания в образовательных учреждениях".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1.3. К 20 марта 2007 года подготовить обращение </w:t>
      </w:r>
      <w:proofErr w:type="gramStart"/>
      <w:r>
        <w:t>к губернатору Красноярского края с просьбой о проведении в крае Всероссийского совещания по вопросу</w:t>
      </w:r>
      <w:proofErr w:type="gramEnd"/>
      <w:r>
        <w:t xml:space="preserve"> взаимодействия в решении вопроса организации питания в образовательных учреждениях.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2. Управлению санитарного надзора (О.И. Аксенова), Федеральному государственному учреждению здравоохранения "Федеральный центр гигиены и эпидемиологии" Роспотребнадзора совместно с научно-исследовательскими институтами подготовить предложения по внесению изменений и дополнений в нормативные и методические документы в части улучшения организации и состояния питания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Управлению санитарного надзора (О.И. Аксенова) совместно с ГУ НИИ питания РАМН (по согласованию) провести совместное совещание по вопросу разработки рекомендуемых среднесуточных наборов продуктов питания для детей 7 - 11 и 11 - 18 лет и типовых меню для организации питания учащихся образовательных учреждений в срок до 15 марта 2007 года и </w:t>
      </w:r>
      <w:r>
        <w:lastRenderedPageBreak/>
        <w:t>обсуждения подготовки программ гигиенического обучения для населения, детей и учителей</w:t>
      </w:r>
      <w:proofErr w:type="gramEnd"/>
      <w:r>
        <w:t xml:space="preserve"> образовательных учреждений по воспитанию здорового образа жизни в срок до 1 марта 2007 года.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4. Руководителю Управления Роспотребнадзора по Республике Дагестан (Э.Я. Омариевой):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4.1. Обратить внимание на недостаточную эффективность санитарно-эпидемиологического надзора за организацией и состоянием питания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4.2. Внести предложение в Правительство Республики Дагестан совместно с ГУ НИИ питания РАМН (по согласованию) по организации производства обогащенных продуктов в регионе.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5. Руководителю Управления Роспотребнадзора по Красноярскому краю (С.В. Куркатову) совместно с администрацией края организовать проведение совещания с привлечением представителей органов исполнительной власти и управлений образования Российской Федерации по изучению системного подхода к решению вопроса организации питания в образовательных учреждениях в срок не позднее 20 мая 2007 года.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 Управлениям Роспотребнадзора по субъектам Российской Федерации в срок до 1 июня 2007: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6.1. Повысить действенность санитарно-эпидемиологического надзора за выполнением требований санитарного законодательства юридическими лицами и индивидуальными предпринимателями, осуществляющими деятельность по организации питания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6.2. Совместно с органами образования проанализировать организацию и состояние питания учащихся образовательных учреждений и определить неотложные меры по их улучшению.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6.3. Внести на рассмотрение органов исполнительной власти субъектов Российской Федерации и муниципальных образований вопрос о необходимости восстановления льготного и бесплатного питания для учащихся образовательных учреждений.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 Разработать и внести в органы исполнительной власти субъектов Российской Федерации и муниципальных образований региональные программы по организации питания учащихся в образовательных учреждениях, предусмотрев в первую очередь: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6.4.1. Обеспечение пищеблоков современным холодильным и технологическим оборудованием.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6.4.2. Оптимизировать рационы питания учащихся, обеспечение их пищевыми продуктами, обогащенными витаминами и микронутриентами.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6.4.3. Организацию профессионального обучения работников пищеблоков.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6.5. К 20 июля 2007 года информацию о выполнении настоящего Приказа представить в адрес Федерального государственного учреждения здравоохранения "Федеральный центр гигиены и эпидемиологии" Роспотребнадзора.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>7. К 10 августа 2007 года Федеральному государственному учреждению здравоохранения "Федеральный центр гигиены и эпидемиологии" Роспотребнадзора (А.И. Верещагин) обобщить материалы управлений Роспотребнадзора по субъектам Российской Федерации о выполнении настоящего Приказа и представить в Федеральную службу.</w:t>
      </w:r>
    </w:p>
    <w:p w:rsidR="0005717D" w:rsidRDefault="0005717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</w:t>
      </w:r>
      <w:r>
        <w:lastRenderedPageBreak/>
        <w:t>Федеральной службы по надзору в сфере защиты прав потребителей и благополучия человека Л.П. Гульченко.</w:t>
      </w: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jc w:val="right"/>
      </w:pPr>
      <w:r>
        <w:t>Руководитель</w:t>
      </w:r>
    </w:p>
    <w:p w:rsidR="0005717D" w:rsidRDefault="0005717D">
      <w:pPr>
        <w:pStyle w:val="ConsPlusNormal"/>
        <w:jc w:val="right"/>
      </w:pPr>
      <w:r>
        <w:t>Г.Г.ОНИЩЕНКО</w:t>
      </w: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ind w:firstLine="540"/>
        <w:jc w:val="both"/>
      </w:pPr>
    </w:p>
    <w:p w:rsidR="0005717D" w:rsidRDefault="0005717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478A1" w:rsidRDefault="00E478A1">
      <w:bookmarkStart w:id="0" w:name="_GoBack"/>
      <w:bookmarkEnd w:id="0"/>
    </w:p>
    <w:sectPr w:rsidR="00E478A1" w:rsidSect="00F8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7D"/>
    <w:rsid w:val="0005717D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4A8EDF1C9BDCD56F59361FC74FB464955EDB35C8E30EA119C0D215BD4013DE47A832CA6B85BB307E23D440N1MA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2019-02-28T08:12:00Z</dcterms:created>
  <dcterms:modified xsi:type="dcterms:W3CDTF">2019-02-28T08:13:00Z</dcterms:modified>
</cp:coreProperties>
</file>